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57" w:rsidRDefault="00984857" w:rsidP="00984857">
      <w:pPr>
        <w:ind w:left="720"/>
        <w:jc w:val="center"/>
        <w:rPr>
          <w:b/>
        </w:rPr>
      </w:pPr>
      <w:r w:rsidRPr="003829DF">
        <w:rPr>
          <w:b/>
        </w:rPr>
        <w:t>Условия акции</w:t>
      </w:r>
      <w:r>
        <w:rPr>
          <w:b/>
        </w:rPr>
        <w:t xml:space="preserve"> </w:t>
      </w:r>
      <w:r w:rsidRPr="00B3258F">
        <w:rPr>
          <w:b/>
        </w:rPr>
        <w:t>«Ск</w:t>
      </w:r>
      <w:r>
        <w:rPr>
          <w:b/>
        </w:rPr>
        <w:t>и</w:t>
      </w:r>
      <w:r w:rsidRPr="00B3258F">
        <w:rPr>
          <w:b/>
        </w:rPr>
        <w:t>дка 25% на переводы за границу»</w:t>
      </w:r>
    </w:p>
    <w:p w:rsidR="00984857" w:rsidRDefault="00984857" w:rsidP="00984857">
      <w:pPr>
        <w:ind w:left="720"/>
        <w:jc w:val="center"/>
        <w:rPr>
          <w:b/>
        </w:rPr>
      </w:pPr>
    </w:p>
    <w:p w:rsidR="00984857" w:rsidRPr="003829DF" w:rsidRDefault="00984857" w:rsidP="00984857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3829DF">
        <w:t>Период проведения акции: с 01.0</w:t>
      </w:r>
      <w:r>
        <w:t>2.2018</w:t>
      </w:r>
      <w:r w:rsidRPr="003829DF">
        <w:t xml:space="preserve"> по 01.</w:t>
      </w:r>
      <w:r>
        <w:t>08</w:t>
      </w:r>
      <w:r w:rsidRPr="003829DF">
        <w:t>.201</w:t>
      </w:r>
      <w:r>
        <w:t>8</w:t>
      </w:r>
    </w:p>
    <w:p w:rsidR="00984857" w:rsidRPr="003829DF" w:rsidRDefault="00984857" w:rsidP="00984857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3829DF">
        <w:t xml:space="preserve">Территория проведения: </w:t>
      </w:r>
      <w:r>
        <w:t>в</w:t>
      </w:r>
      <w:r w:rsidRPr="003829DF">
        <w:t>се офисы Банка</w:t>
      </w:r>
      <w:r>
        <w:t xml:space="preserve"> «Левобережный»</w:t>
      </w:r>
    </w:p>
    <w:p w:rsidR="00984857" w:rsidRPr="003829DF" w:rsidRDefault="00984857" w:rsidP="00984857">
      <w:pPr>
        <w:ind w:firstLine="567"/>
        <w:jc w:val="both"/>
      </w:pPr>
      <w:r>
        <w:t xml:space="preserve">3. </w:t>
      </w:r>
      <w:r w:rsidRPr="000057D0">
        <w:t xml:space="preserve">  </w:t>
      </w:r>
      <w:r w:rsidRPr="003829DF">
        <w:t xml:space="preserve">Категория клиентов, участвующих в акции: Резиденты </w:t>
      </w:r>
      <w:r>
        <w:t>– физические лица</w:t>
      </w:r>
      <w:r w:rsidRPr="003829DF">
        <w:t>.</w:t>
      </w:r>
    </w:p>
    <w:p w:rsidR="00984857" w:rsidRPr="003829DF" w:rsidRDefault="00984857" w:rsidP="00984857">
      <w:pPr>
        <w:tabs>
          <w:tab w:val="left" w:pos="1134"/>
        </w:tabs>
        <w:ind w:firstLine="567"/>
        <w:jc w:val="both"/>
      </w:pPr>
      <w:r>
        <w:t xml:space="preserve">4.   </w:t>
      </w:r>
      <w:r w:rsidRPr="003829DF">
        <w:t xml:space="preserve">В акции участвуют только те переводы, назначением которых является: </w:t>
      </w:r>
    </w:p>
    <w:p w:rsidR="00984857" w:rsidRPr="003829DF" w:rsidRDefault="00984857" w:rsidP="00984857">
      <w:pPr>
        <w:tabs>
          <w:tab w:val="left" w:pos="1134"/>
        </w:tabs>
        <w:ind w:firstLine="567"/>
        <w:jc w:val="both"/>
      </w:pPr>
      <w:r w:rsidRPr="003829DF">
        <w:t>- оплата за обучение (по договору/инвойсу)</w:t>
      </w:r>
    </w:p>
    <w:p w:rsidR="00984857" w:rsidRPr="003829DF" w:rsidRDefault="00984857" w:rsidP="00984857">
      <w:pPr>
        <w:tabs>
          <w:tab w:val="left" w:pos="1134"/>
        </w:tabs>
        <w:ind w:firstLine="567"/>
        <w:jc w:val="both"/>
      </w:pPr>
      <w:r w:rsidRPr="003829DF">
        <w:t>- оплата за медицинское обслуживание (по договору/инвойсу)</w:t>
      </w:r>
    </w:p>
    <w:p w:rsidR="00984857" w:rsidRPr="003829DF" w:rsidRDefault="00984857" w:rsidP="00984857">
      <w:pPr>
        <w:tabs>
          <w:tab w:val="left" w:pos="1134"/>
        </w:tabs>
        <w:ind w:firstLine="567"/>
        <w:jc w:val="both"/>
      </w:pPr>
      <w:r w:rsidRPr="003829DF">
        <w:t>- оплата за недвижимость (по договору/инвойсу)</w:t>
      </w:r>
    </w:p>
    <w:p w:rsidR="00984857" w:rsidRPr="003829DF" w:rsidRDefault="00984857" w:rsidP="00984857">
      <w:pPr>
        <w:tabs>
          <w:tab w:val="left" w:pos="1134"/>
        </w:tabs>
        <w:ind w:firstLine="567"/>
        <w:jc w:val="both"/>
      </w:pPr>
      <w:r w:rsidRPr="003829DF">
        <w:t>- перевод близким родственникам (родство по первой линии)</w:t>
      </w:r>
    </w:p>
    <w:p w:rsidR="00984857" w:rsidRPr="003829DF" w:rsidRDefault="00984857" w:rsidP="00984857">
      <w:pPr>
        <w:tabs>
          <w:tab w:val="left" w:pos="1134"/>
        </w:tabs>
        <w:ind w:firstLine="567"/>
        <w:jc w:val="both"/>
      </w:pPr>
      <w:r>
        <w:t xml:space="preserve">5. </w:t>
      </w:r>
      <w:r w:rsidRPr="003829DF">
        <w:t>Комиссия за пере</w:t>
      </w:r>
      <w:r>
        <w:t>вод взимается с учетом скидки - 25</w:t>
      </w:r>
      <w:r w:rsidRPr="003829DF">
        <w:t xml:space="preserve">% (табл. </w:t>
      </w:r>
      <w:r>
        <w:t>т</w:t>
      </w:r>
      <w:r w:rsidRPr="003829DF">
        <w:t xml:space="preserve">арифов представлена ниже) </w:t>
      </w:r>
    </w:p>
    <w:p w:rsidR="00984857" w:rsidRPr="00567ADD" w:rsidRDefault="00984857" w:rsidP="00984857">
      <w:pPr>
        <w:pStyle w:val="Iiiaeuiue"/>
        <w:widowControl w:val="0"/>
        <w:tabs>
          <w:tab w:val="left" w:pos="6120"/>
          <w:tab w:val="left" w:pos="8385"/>
        </w:tabs>
        <w:rPr>
          <w:rFonts w:ascii="Times New Roman" w:hAnsi="Times New Roman" w:cs="Times New Roman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96"/>
        <w:gridCol w:w="1156"/>
        <w:gridCol w:w="1417"/>
        <w:gridCol w:w="1418"/>
        <w:gridCol w:w="1165"/>
        <w:gridCol w:w="1527"/>
      </w:tblGrid>
      <w:tr w:rsidR="00984857" w:rsidRPr="00131B16" w:rsidTr="00AE5A20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назначения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тарифы б</w:t>
            </w:r>
            <w:r w:rsidRPr="00131B16">
              <w:rPr>
                <w:sz w:val="20"/>
                <w:szCs w:val="20"/>
              </w:rPr>
              <w:t>анка</w:t>
            </w:r>
          </w:p>
        </w:tc>
        <w:tc>
          <w:tcPr>
            <w:tcW w:w="4110" w:type="dxa"/>
            <w:gridSpan w:val="3"/>
            <w:shd w:val="clear" w:color="auto" w:fill="auto"/>
            <w:noWrap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Тарифы по акции "Скидка 25%"</w:t>
            </w:r>
          </w:p>
        </w:tc>
      </w:tr>
      <w:tr w:rsidR="00984857" w:rsidRPr="00131B16" w:rsidTr="00AE5A20">
        <w:trPr>
          <w:trHeight w:val="900"/>
        </w:trPr>
        <w:tc>
          <w:tcPr>
            <w:tcW w:w="2405" w:type="dxa"/>
            <w:shd w:val="clear" w:color="auto" w:fill="auto"/>
            <w:noWrap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</w:t>
            </w:r>
            <w:r w:rsidRPr="00131B16">
              <w:rPr>
                <w:sz w:val="20"/>
                <w:szCs w:val="20"/>
              </w:rPr>
              <w:t>, Бердск, Обь, Барнаул, Томск.</w:t>
            </w:r>
          </w:p>
        </w:tc>
        <w:tc>
          <w:tcPr>
            <w:tcW w:w="115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Тарифы VIP клиентов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овосибирская область</w:t>
            </w:r>
            <w:r w:rsidRPr="00131B16">
              <w:rPr>
                <w:sz w:val="20"/>
                <w:szCs w:val="20"/>
              </w:rPr>
              <w:t>, Новокузнецк, Кемерово, Красноярск</w:t>
            </w:r>
          </w:p>
        </w:tc>
        <w:tc>
          <w:tcPr>
            <w:tcW w:w="1418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НСК, Бердск, Обь, Барнаул, Томск.</w:t>
            </w:r>
          </w:p>
        </w:tc>
        <w:tc>
          <w:tcPr>
            <w:tcW w:w="116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Тарифы VIP клиентов</w:t>
            </w:r>
          </w:p>
        </w:tc>
        <w:tc>
          <w:tcPr>
            <w:tcW w:w="152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овосибирская область</w:t>
            </w:r>
            <w:r w:rsidRPr="00131B16">
              <w:rPr>
                <w:sz w:val="20"/>
                <w:szCs w:val="20"/>
              </w:rPr>
              <w:t>, Новокузнецк, Кемерово, Красноярск</w:t>
            </w:r>
          </w:p>
        </w:tc>
      </w:tr>
      <w:tr w:rsidR="00984857" w:rsidRPr="00131B16" w:rsidTr="00AE5A20">
        <w:trPr>
          <w:trHeight w:val="900"/>
        </w:trPr>
        <w:tc>
          <w:tcPr>
            <w:tcW w:w="240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proofErr w:type="gramStart"/>
            <w:r w:rsidRPr="00131B16">
              <w:rPr>
                <w:sz w:val="20"/>
                <w:szCs w:val="20"/>
              </w:rPr>
              <w:t>в</w:t>
            </w:r>
            <w:proofErr w:type="gramEnd"/>
            <w:r w:rsidRPr="00131B16">
              <w:rPr>
                <w:sz w:val="20"/>
                <w:szCs w:val="20"/>
              </w:rPr>
              <w:t xml:space="preserve"> Китай</w:t>
            </w:r>
          </w:p>
        </w:tc>
        <w:tc>
          <w:tcPr>
            <w:tcW w:w="139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0,8% от суммы, мин.$20, макс.$300</w:t>
            </w:r>
          </w:p>
        </w:tc>
        <w:tc>
          <w:tcPr>
            <w:tcW w:w="115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  <w:lang w:val="en-US"/>
              </w:rPr>
            </w:pPr>
            <w:r w:rsidRPr="00131B16">
              <w:rPr>
                <w:sz w:val="20"/>
                <w:szCs w:val="20"/>
              </w:rPr>
              <w:t>0,5% от суммы, мин.$20, макс.$</w:t>
            </w:r>
            <w:r w:rsidRPr="00131B1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0,5% от суммы, мин.$20, макс.$300</w:t>
            </w:r>
          </w:p>
        </w:tc>
        <w:tc>
          <w:tcPr>
            <w:tcW w:w="1418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0,6% от суммы, мин.$15, макс.$250</w:t>
            </w:r>
          </w:p>
        </w:tc>
        <w:tc>
          <w:tcPr>
            <w:tcW w:w="116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  <w:lang w:val="en-US"/>
              </w:rPr>
            </w:pPr>
            <w:r w:rsidRPr="00131B16">
              <w:rPr>
                <w:sz w:val="20"/>
                <w:szCs w:val="20"/>
              </w:rPr>
              <w:t>0,375% от суммы, мин.$15, макс.$</w:t>
            </w:r>
            <w:r w:rsidRPr="00131B16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52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0,375% от суммы, мин.$15, макс.$250</w:t>
            </w:r>
          </w:p>
        </w:tc>
      </w:tr>
      <w:tr w:rsidR="00984857" w:rsidRPr="00131B16" w:rsidTr="00AE5A20">
        <w:trPr>
          <w:trHeight w:val="900"/>
        </w:trPr>
        <w:tc>
          <w:tcPr>
            <w:tcW w:w="240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proofErr w:type="gramStart"/>
            <w:r w:rsidRPr="00131B16">
              <w:rPr>
                <w:sz w:val="20"/>
                <w:szCs w:val="20"/>
              </w:rPr>
              <w:t>в</w:t>
            </w:r>
            <w:proofErr w:type="gramEnd"/>
            <w:r w:rsidRPr="00131B16">
              <w:rPr>
                <w:sz w:val="20"/>
                <w:szCs w:val="20"/>
              </w:rPr>
              <w:t xml:space="preserve"> долларах США, в пользу получателей в банках Китая по системе CDFCPS "Ускоренный платеж в Китай"</w:t>
            </w:r>
          </w:p>
        </w:tc>
        <w:tc>
          <w:tcPr>
            <w:tcW w:w="139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0,8% от суммы, мин.$25, макс.$300</w:t>
            </w:r>
          </w:p>
        </w:tc>
        <w:tc>
          <w:tcPr>
            <w:tcW w:w="115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  <w:lang w:val="en-US"/>
              </w:rPr>
            </w:pPr>
            <w:r w:rsidRPr="00131B16">
              <w:rPr>
                <w:sz w:val="20"/>
                <w:szCs w:val="20"/>
              </w:rPr>
              <w:t>0,5% от суммы, мин.$25, макс.$</w:t>
            </w:r>
            <w:r w:rsidRPr="00131B1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0,5% от суммы, мин.$25, макс.$300</w:t>
            </w:r>
          </w:p>
        </w:tc>
        <w:tc>
          <w:tcPr>
            <w:tcW w:w="1418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0,6% от суммы, мин.$20, макс.$250</w:t>
            </w:r>
          </w:p>
        </w:tc>
        <w:tc>
          <w:tcPr>
            <w:tcW w:w="116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0,375% от суммы, мин.$20, макс.$150</w:t>
            </w:r>
          </w:p>
        </w:tc>
        <w:tc>
          <w:tcPr>
            <w:tcW w:w="152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0,3</w:t>
            </w:r>
            <w:r w:rsidRPr="00131B16">
              <w:rPr>
                <w:sz w:val="20"/>
                <w:szCs w:val="20"/>
                <w:lang w:val="en-US"/>
              </w:rPr>
              <w:t>7</w:t>
            </w:r>
            <w:r w:rsidRPr="00131B16">
              <w:rPr>
                <w:sz w:val="20"/>
                <w:szCs w:val="20"/>
              </w:rPr>
              <w:t>5% от суммы, мин.$20, макс.$250</w:t>
            </w:r>
          </w:p>
        </w:tc>
      </w:tr>
      <w:tr w:rsidR="00984857" w:rsidRPr="00131B16" w:rsidTr="00AE5A20">
        <w:trPr>
          <w:trHeight w:val="900"/>
        </w:trPr>
        <w:tc>
          <w:tcPr>
            <w:tcW w:w="240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proofErr w:type="gramStart"/>
            <w:r w:rsidRPr="00131B16">
              <w:rPr>
                <w:sz w:val="20"/>
                <w:szCs w:val="20"/>
              </w:rPr>
              <w:t>в</w:t>
            </w:r>
            <w:proofErr w:type="gramEnd"/>
            <w:r w:rsidRPr="00131B16">
              <w:rPr>
                <w:sz w:val="20"/>
                <w:szCs w:val="20"/>
              </w:rPr>
              <w:t xml:space="preserve"> другие страны</w:t>
            </w:r>
          </w:p>
        </w:tc>
        <w:tc>
          <w:tcPr>
            <w:tcW w:w="139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0,8% от суммы, мин.$ 40 макс.$300</w:t>
            </w:r>
          </w:p>
        </w:tc>
        <w:tc>
          <w:tcPr>
            <w:tcW w:w="115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0,5% от суммы, мин.$ 40 макс.$200</w:t>
            </w:r>
          </w:p>
        </w:tc>
        <w:tc>
          <w:tcPr>
            <w:tcW w:w="141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  <w:lang w:val="en-US"/>
              </w:rPr>
            </w:pPr>
            <w:r w:rsidRPr="00131B16">
              <w:rPr>
                <w:sz w:val="20"/>
                <w:szCs w:val="20"/>
              </w:rPr>
              <w:t>0,5% от суммы, мин.$40, макс.$</w:t>
            </w:r>
            <w:r w:rsidRPr="00131B16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0,6% от суммы, мин.$ 30 макс.$250</w:t>
            </w:r>
          </w:p>
        </w:tc>
        <w:tc>
          <w:tcPr>
            <w:tcW w:w="116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0,375% от суммы, мин.$ 30 макс.$150</w:t>
            </w:r>
          </w:p>
        </w:tc>
        <w:tc>
          <w:tcPr>
            <w:tcW w:w="152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0,3</w:t>
            </w:r>
            <w:r w:rsidRPr="00131B16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5% от суммы, мин.$30 макс.$25</w:t>
            </w:r>
            <w:r w:rsidRPr="00131B16">
              <w:rPr>
                <w:sz w:val="20"/>
                <w:szCs w:val="20"/>
              </w:rPr>
              <w:t>0</w:t>
            </w:r>
          </w:p>
        </w:tc>
      </w:tr>
      <w:tr w:rsidR="00984857" w:rsidRPr="00131B16" w:rsidTr="00AE5A20">
        <w:trPr>
          <w:trHeight w:val="1200"/>
        </w:trPr>
        <w:tc>
          <w:tcPr>
            <w:tcW w:w="240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proofErr w:type="gramStart"/>
            <w:r w:rsidRPr="00131B16">
              <w:rPr>
                <w:sz w:val="20"/>
                <w:szCs w:val="20"/>
              </w:rPr>
              <w:t>в</w:t>
            </w:r>
            <w:proofErr w:type="gramEnd"/>
            <w:r w:rsidRPr="00131B16">
              <w:rPr>
                <w:sz w:val="20"/>
                <w:szCs w:val="20"/>
              </w:rPr>
              <w:t xml:space="preserve"> долларах США все комиссии оплачиваются отправителем перевода (OUR), с гарантированным получением суммы (с проставлением клиентом в расчетном документе кодового слова FULLPAY)</w:t>
            </w:r>
          </w:p>
        </w:tc>
        <w:tc>
          <w:tcPr>
            <w:tcW w:w="139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  <w:lang w:val="en-US"/>
              </w:rPr>
            </w:pPr>
            <w:r w:rsidRPr="00131B16">
              <w:rPr>
                <w:sz w:val="20"/>
                <w:szCs w:val="20"/>
              </w:rPr>
              <w:t>0,8% от суммы, мин.$60, макс.$</w:t>
            </w:r>
            <w:r w:rsidRPr="00131B16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15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0,5% от суммы, мин.$60, макс.$200</w:t>
            </w:r>
          </w:p>
        </w:tc>
        <w:tc>
          <w:tcPr>
            <w:tcW w:w="141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  <w:lang w:val="en-US"/>
              </w:rPr>
            </w:pPr>
            <w:r w:rsidRPr="00131B16">
              <w:rPr>
                <w:sz w:val="20"/>
                <w:szCs w:val="20"/>
              </w:rPr>
              <w:t>0,5% от суммы, мин.$60, макс.$</w:t>
            </w:r>
            <w:r w:rsidRPr="00131B16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</w:t>
            </w:r>
            <w:r w:rsidRPr="00321C4F">
              <w:rPr>
                <w:sz w:val="20"/>
                <w:szCs w:val="20"/>
              </w:rPr>
              <w:t>6</w:t>
            </w:r>
            <w:r w:rsidRPr="00131B16">
              <w:rPr>
                <w:sz w:val="20"/>
                <w:szCs w:val="20"/>
              </w:rPr>
              <w:t>% от суммы, мин.$50, макс.$250</w:t>
            </w:r>
          </w:p>
        </w:tc>
        <w:tc>
          <w:tcPr>
            <w:tcW w:w="116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37</w:t>
            </w:r>
            <w:r w:rsidRPr="00131B16">
              <w:rPr>
                <w:sz w:val="20"/>
                <w:szCs w:val="20"/>
              </w:rPr>
              <w:t>5% от суммы, мин.$50, макс.$150</w:t>
            </w:r>
          </w:p>
        </w:tc>
        <w:tc>
          <w:tcPr>
            <w:tcW w:w="152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</w:t>
            </w:r>
            <w:r w:rsidRPr="00321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 w:rsidRPr="00131B16">
              <w:rPr>
                <w:sz w:val="20"/>
                <w:szCs w:val="20"/>
              </w:rPr>
              <w:t>5% от суммы, мин.$50, макс.$250</w:t>
            </w:r>
          </w:p>
        </w:tc>
      </w:tr>
      <w:tr w:rsidR="00984857" w:rsidRPr="00131B16" w:rsidTr="00AE5A20">
        <w:trPr>
          <w:trHeight w:val="900"/>
        </w:trPr>
        <w:tc>
          <w:tcPr>
            <w:tcW w:w="240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proofErr w:type="gramStart"/>
            <w:r w:rsidRPr="00131B16">
              <w:rPr>
                <w:sz w:val="20"/>
                <w:szCs w:val="20"/>
              </w:rPr>
              <w:t>в</w:t>
            </w:r>
            <w:proofErr w:type="gramEnd"/>
            <w:r w:rsidRPr="00131B16">
              <w:rPr>
                <w:sz w:val="20"/>
                <w:szCs w:val="20"/>
              </w:rPr>
              <w:t xml:space="preserve"> долларах США все комиссии удерживаются из суммы перевода (SHA/BEN)</w:t>
            </w:r>
          </w:p>
        </w:tc>
        <w:tc>
          <w:tcPr>
            <w:tcW w:w="1396" w:type="dxa"/>
            <w:shd w:val="clear" w:color="auto" w:fill="auto"/>
            <w:hideMark/>
          </w:tcPr>
          <w:p w:rsidR="00984857" w:rsidRPr="00321C4F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0,8% от суммы, мин.$10, макс.$</w:t>
            </w:r>
            <w:r w:rsidRPr="00321C4F">
              <w:rPr>
                <w:sz w:val="20"/>
                <w:szCs w:val="20"/>
              </w:rPr>
              <w:t>300</w:t>
            </w:r>
          </w:p>
        </w:tc>
        <w:tc>
          <w:tcPr>
            <w:tcW w:w="115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  <w:lang w:val="en-US"/>
              </w:rPr>
            </w:pPr>
            <w:r w:rsidRPr="00131B16">
              <w:rPr>
                <w:sz w:val="20"/>
                <w:szCs w:val="20"/>
              </w:rPr>
              <w:t>0,5% от суммы, мин.$10, макс.$</w:t>
            </w:r>
            <w:r w:rsidRPr="00131B1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  <w:lang w:val="en-US"/>
              </w:rPr>
            </w:pPr>
            <w:r w:rsidRPr="00131B16">
              <w:rPr>
                <w:sz w:val="20"/>
                <w:szCs w:val="20"/>
              </w:rPr>
              <w:t>0,5% от суммы, мин.$10, макс.$</w:t>
            </w:r>
            <w:r w:rsidRPr="00131B16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0,6% от суммы, мин.$10, макс.$250</w:t>
            </w:r>
          </w:p>
        </w:tc>
        <w:tc>
          <w:tcPr>
            <w:tcW w:w="116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0,375% от суммы, мин.$10, макс.$150</w:t>
            </w:r>
          </w:p>
        </w:tc>
        <w:tc>
          <w:tcPr>
            <w:tcW w:w="152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  <w:r w:rsidRPr="00131B16">
              <w:rPr>
                <w:sz w:val="20"/>
                <w:szCs w:val="20"/>
              </w:rPr>
              <w:t>0,3</w:t>
            </w:r>
            <w:r w:rsidRPr="00131B16">
              <w:rPr>
                <w:sz w:val="20"/>
                <w:szCs w:val="20"/>
                <w:lang w:val="en-US"/>
              </w:rPr>
              <w:t>7</w:t>
            </w:r>
            <w:r w:rsidRPr="00131B16">
              <w:rPr>
                <w:sz w:val="20"/>
                <w:szCs w:val="20"/>
              </w:rPr>
              <w:t>5% от суммы, мин.$10, макс.$250</w:t>
            </w:r>
          </w:p>
        </w:tc>
      </w:tr>
      <w:tr w:rsidR="00984857" w:rsidRPr="00131B16" w:rsidTr="00AE5A20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31B16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31B16">
              <w:rPr>
                <w:b/>
                <w:bCs/>
                <w:sz w:val="20"/>
                <w:szCs w:val="20"/>
              </w:rPr>
              <w:t xml:space="preserve"> ЕВРО все комиссии оплачиваются отправителем перевода (OUR):</w:t>
            </w:r>
          </w:p>
        </w:tc>
        <w:tc>
          <w:tcPr>
            <w:tcW w:w="139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hideMark/>
          </w:tcPr>
          <w:p w:rsidR="00984857" w:rsidRPr="00131B16" w:rsidRDefault="00984857" w:rsidP="00AE5A20">
            <w:pPr>
              <w:rPr>
                <w:sz w:val="20"/>
                <w:szCs w:val="20"/>
              </w:rPr>
            </w:pPr>
          </w:p>
        </w:tc>
      </w:tr>
      <w:tr w:rsidR="00984857" w:rsidRPr="009C3251" w:rsidTr="00AE5A20">
        <w:trPr>
          <w:trHeight w:val="900"/>
        </w:trPr>
        <w:tc>
          <w:tcPr>
            <w:tcW w:w="2405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- в Германию</w:t>
            </w:r>
          </w:p>
        </w:tc>
        <w:tc>
          <w:tcPr>
            <w:tcW w:w="1396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0,8% от суммы, мин.20 EUR, макс.250 EUR</w:t>
            </w:r>
          </w:p>
        </w:tc>
        <w:tc>
          <w:tcPr>
            <w:tcW w:w="1156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0,5% от суммы, мин.20 EUR, макс.200</w:t>
            </w:r>
          </w:p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EUR</w:t>
            </w:r>
          </w:p>
        </w:tc>
        <w:tc>
          <w:tcPr>
            <w:tcW w:w="1417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0,5% от суммы, мин.20 EUR, макс.250 EUR</w:t>
            </w:r>
          </w:p>
        </w:tc>
        <w:tc>
          <w:tcPr>
            <w:tcW w:w="1418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0,6% от суммы, мин.15 EUR, макс.200 EUR</w:t>
            </w:r>
          </w:p>
        </w:tc>
        <w:tc>
          <w:tcPr>
            <w:tcW w:w="1165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0,375% от суммы, мин.15 EUR, макс.150 EUR</w:t>
            </w:r>
          </w:p>
        </w:tc>
        <w:tc>
          <w:tcPr>
            <w:tcW w:w="1527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0,375% от суммы, мин.15 EUR, макс.200 EUR</w:t>
            </w:r>
          </w:p>
        </w:tc>
      </w:tr>
      <w:tr w:rsidR="00984857" w:rsidRPr="009C3251" w:rsidTr="00AE5A20">
        <w:trPr>
          <w:trHeight w:val="900"/>
        </w:trPr>
        <w:tc>
          <w:tcPr>
            <w:tcW w:w="2405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lastRenderedPageBreak/>
              <w:t>- в другие страны</w:t>
            </w:r>
          </w:p>
        </w:tc>
        <w:tc>
          <w:tcPr>
            <w:tcW w:w="1396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0,8% от суммы, мин.30 EUR, макс.250 EUR</w:t>
            </w:r>
          </w:p>
        </w:tc>
        <w:tc>
          <w:tcPr>
            <w:tcW w:w="1156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0,5% от суммы, мин.30 EUR, макс.200 EUR</w:t>
            </w:r>
          </w:p>
        </w:tc>
        <w:tc>
          <w:tcPr>
            <w:tcW w:w="1417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0,5% от суммы, мин.30 EUR, макс.250 EUR</w:t>
            </w:r>
          </w:p>
        </w:tc>
        <w:tc>
          <w:tcPr>
            <w:tcW w:w="1418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0,6% от суммы, мин.25 EUR, макс.200 EUR</w:t>
            </w:r>
          </w:p>
        </w:tc>
        <w:tc>
          <w:tcPr>
            <w:tcW w:w="1165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0,375% от суммы, мин.25 EUR, макс.150 EUR</w:t>
            </w:r>
          </w:p>
        </w:tc>
        <w:tc>
          <w:tcPr>
            <w:tcW w:w="1527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0,375% от суммы, мин.25 EUR, макс.200</w:t>
            </w:r>
          </w:p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EUR</w:t>
            </w:r>
          </w:p>
        </w:tc>
      </w:tr>
      <w:tr w:rsidR="00984857" w:rsidRPr="009C3251" w:rsidTr="00AE5A20">
        <w:trPr>
          <w:trHeight w:val="900"/>
        </w:trPr>
        <w:tc>
          <w:tcPr>
            <w:tcW w:w="2405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proofErr w:type="gramStart"/>
            <w:r w:rsidRPr="009C3251">
              <w:rPr>
                <w:sz w:val="20"/>
                <w:szCs w:val="20"/>
              </w:rPr>
              <w:t>в</w:t>
            </w:r>
            <w:proofErr w:type="gramEnd"/>
            <w:r w:rsidRPr="009C3251">
              <w:rPr>
                <w:sz w:val="20"/>
                <w:szCs w:val="20"/>
              </w:rPr>
              <w:t xml:space="preserve"> ЕВРО комиссии удерживаются из суммы перевода (SHA/BEN) в любую страну независимо от суммы перевода</w:t>
            </w:r>
          </w:p>
        </w:tc>
        <w:tc>
          <w:tcPr>
            <w:tcW w:w="1396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0,8% от суммы, мин.10 EUR, макс.250</w:t>
            </w:r>
          </w:p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EUR</w:t>
            </w:r>
          </w:p>
        </w:tc>
        <w:tc>
          <w:tcPr>
            <w:tcW w:w="1156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0,5% от суммы, мин.10 EUR, макс.200 EUR</w:t>
            </w:r>
          </w:p>
        </w:tc>
        <w:tc>
          <w:tcPr>
            <w:tcW w:w="1417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0,5% от суммы, мин.10 EUR, макс.250 EUR</w:t>
            </w:r>
          </w:p>
        </w:tc>
        <w:tc>
          <w:tcPr>
            <w:tcW w:w="1418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0,6% от суммы, мин.10 EUR, макс.200</w:t>
            </w:r>
          </w:p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EUR</w:t>
            </w:r>
          </w:p>
        </w:tc>
        <w:tc>
          <w:tcPr>
            <w:tcW w:w="1165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0,375% от суммы, мин.10 EUR, макс.150 EUR</w:t>
            </w:r>
          </w:p>
        </w:tc>
        <w:tc>
          <w:tcPr>
            <w:tcW w:w="1527" w:type="dxa"/>
            <w:shd w:val="clear" w:color="auto" w:fill="auto"/>
            <w:hideMark/>
          </w:tcPr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0,375% от суммы, мин.10 EUR, макс.200</w:t>
            </w:r>
          </w:p>
          <w:p w:rsidR="00984857" w:rsidRPr="009C3251" w:rsidRDefault="00984857" w:rsidP="00AE5A20">
            <w:pPr>
              <w:rPr>
                <w:sz w:val="20"/>
                <w:szCs w:val="20"/>
              </w:rPr>
            </w:pPr>
            <w:r w:rsidRPr="009C3251">
              <w:rPr>
                <w:sz w:val="20"/>
                <w:szCs w:val="20"/>
              </w:rPr>
              <w:t>EUR</w:t>
            </w:r>
          </w:p>
        </w:tc>
      </w:tr>
    </w:tbl>
    <w:p w:rsidR="00984857" w:rsidRPr="009C3251" w:rsidRDefault="00984857" w:rsidP="00984857">
      <w:pPr>
        <w:rPr>
          <w:sz w:val="20"/>
          <w:szCs w:val="20"/>
        </w:rPr>
      </w:pPr>
    </w:p>
    <w:p w:rsidR="00984857" w:rsidRPr="009C3251" w:rsidRDefault="00984857" w:rsidP="00984857"/>
    <w:p w:rsidR="00102319" w:rsidRPr="00984857" w:rsidRDefault="00984857" w:rsidP="00984857">
      <w:bookmarkStart w:id="0" w:name="_GoBack"/>
      <w:bookmarkEnd w:id="0"/>
    </w:p>
    <w:sectPr w:rsidR="00102319" w:rsidRPr="00984857" w:rsidSect="006A1B29">
      <w:pgSz w:w="11906" w:h="16838" w:code="9"/>
      <w:pgMar w:top="1135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1625C"/>
    <w:multiLevelType w:val="hybridMultilevel"/>
    <w:tmpl w:val="76A64B6E"/>
    <w:lvl w:ilvl="0" w:tplc="E0A6E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57"/>
    <w:rsid w:val="005D0387"/>
    <w:rsid w:val="00984857"/>
    <w:rsid w:val="00B4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55CE-27A0-44E7-B637-BB6496C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Ii?iaeuiue"/>
    <w:rsid w:val="0098485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NSKBL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Кашкан Наталья Владимировна</dc:creator>
  <cp:keywords/>
  <dc:description/>
  <cp:lastModifiedBy>Кашкан Наталья Владимировна</cp:lastModifiedBy>
  <cp:revision>1</cp:revision>
  <dcterms:created xsi:type="dcterms:W3CDTF">2018-01-25T10:27:00Z</dcterms:created>
  <dcterms:modified xsi:type="dcterms:W3CDTF">2018-01-25T10:28:00Z</dcterms:modified>
</cp:coreProperties>
</file>